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D235D" w:rsidR="000841B3" w:rsidP="039BDD10" w:rsidRDefault="000841B3" w14:paraId="2A549CAA" w14:textId="6261F5AD">
      <w:pPr>
        <w:spacing w:after="120"/>
        <w:jc w:val="center"/>
        <w:rPr>
          <w:rFonts w:ascii="Meta Serif Offc" w:hAnsi="Meta Serif Offc" w:cs="Meta Serif Offc"/>
          <w:b w:val="1"/>
          <w:bCs w:val="1"/>
          <w:color w:val="000000"/>
        </w:rPr>
      </w:pPr>
      <w:r w:rsidRPr="1934902D" w:rsidR="000841B3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Virksomheter godkjent for bruk av Debio-merker i serveringer (HRC) 20</w:t>
      </w:r>
      <w:r w:rsidRPr="1934902D" w:rsidR="002C486A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1934902D" w:rsidR="2AD1BDAC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1934902D" w:rsidR="000841B3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582"/>
        <w:gridCol w:w="2328"/>
      </w:tblGrid>
      <w:tr w:rsidRPr="00AD235D" w:rsidR="00850F6F" w:rsidTr="20C972D7" w14:paraId="4185B97A" w14:textId="5BB39986">
        <w:tc>
          <w:tcPr>
            <w:tcW w:w="1696" w:type="dxa"/>
            <w:shd w:val="clear" w:color="auto" w:fill="E5DFEC" w:themeFill="accent4" w:themeFillTint="33"/>
            <w:tcMar/>
          </w:tcPr>
          <w:p w:rsidRPr="00AD235D" w:rsidR="00850F6F" w:rsidP="00EC7553" w:rsidRDefault="00850F6F" w14:paraId="0B0AEE84" w14:textId="77777777">
            <w:pPr>
              <w:rPr>
                <w:rFonts w:ascii="Meta Serif Offc" w:hAnsi="Meta Serif Offc" w:cs="Meta Serif Offc"/>
              </w:rPr>
            </w:pPr>
          </w:p>
        </w:tc>
        <w:tc>
          <w:tcPr>
            <w:tcW w:w="2410" w:type="dxa"/>
            <w:shd w:val="clear" w:color="auto" w:fill="E5DFEC" w:themeFill="accent4" w:themeFillTint="33"/>
            <w:tcMar/>
          </w:tcPr>
          <w:p w:rsidRPr="00AD235D" w:rsidR="00850F6F" w:rsidP="00EC7553" w:rsidRDefault="00850F6F" w14:paraId="3D6CFFBE" w14:textId="77777777">
            <w:pPr>
              <w:rPr>
                <w:rFonts w:ascii="Meta Serif Offc" w:hAnsi="Meta Serif Offc" w:cs="Meta Serif Offc"/>
                <w:b/>
              </w:rPr>
            </w:pPr>
            <w:r w:rsidRPr="00AD235D">
              <w:rPr>
                <w:rFonts w:ascii="Meta Serif Offc" w:hAnsi="Meta Serif Offc" w:cs="Meta Serif Offc"/>
                <w:b/>
              </w:rPr>
              <w:t xml:space="preserve">Antall virksomheter </w:t>
            </w:r>
          </w:p>
          <w:p w:rsidRPr="00AD235D" w:rsidR="00850F6F" w:rsidP="00EC7553" w:rsidRDefault="00850F6F" w14:paraId="199BE1EF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  <w:sz w:val="20"/>
              </w:rPr>
              <w:t>(underenheter er ikke inkludert, se egen kolonne samt tabell nedenfor)</w:t>
            </w:r>
          </w:p>
        </w:tc>
        <w:tc>
          <w:tcPr>
            <w:tcW w:w="2582" w:type="dxa"/>
            <w:shd w:val="clear" w:color="auto" w:fill="E5DFEC" w:themeFill="accent4" w:themeFillTint="33"/>
            <w:tcMar/>
          </w:tcPr>
          <w:p w:rsidRPr="00AD235D" w:rsidR="00850F6F" w:rsidP="00EC7553" w:rsidRDefault="00850F6F" w14:paraId="0C37535C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  <w:b/>
              </w:rPr>
              <w:t>Antall underenheter</w:t>
            </w:r>
          </w:p>
        </w:tc>
        <w:tc>
          <w:tcPr>
            <w:tcW w:w="2328" w:type="dxa"/>
            <w:shd w:val="clear" w:color="auto" w:fill="E5DFEC" w:themeFill="accent4" w:themeFillTint="33"/>
            <w:tcMar/>
          </w:tcPr>
          <w:p w:rsidRPr="00AD235D" w:rsidR="00850F6F" w:rsidP="00EC7553" w:rsidRDefault="00850F6F" w14:paraId="14158F6F" w14:textId="5AC52353">
            <w:pPr>
              <w:rPr>
                <w:rFonts w:ascii="Meta Serif Offc" w:hAnsi="Meta Serif Offc" w:cs="Meta Serif Offc"/>
                <w:b/>
              </w:rPr>
            </w:pPr>
            <w:r w:rsidRPr="00AD235D">
              <w:rPr>
                <w:rFonts w:ascii="Meta Serif Offc" w:hAnsi="Meta Serif Offc" w:cs="Meta Serif Offc"/>
                <w:b/>
              </w:rPr>
              <w:t>Totalt</w:t>
            </w:r>
          </w:p>
        </w:tc>
      </w:tr>
      <w:tr w:rsidRPr="00AD235D" w:rsidR="00850F6F" w:rsidTr="20C972D7" w14:paraId="5812F1BE" w14:textId="1A2C626E">
        <w:tc>
          <w:tcPr>
            <w:tcW w:w="1696" w:type="dxa"/>
            <w:tcMar/>
          </w:tcPr>
          <w:p w:rsidRPr="00AD235D" w:rsidR="00850F6F" w:rsidP="00F87E2C" w:rsidRDefault="00850F6F" w14:paraId="42295AFB" w14:textId="7C95F32B">
            <w:pPr>
              <w:spacing w:after="120"/>
              <w:jc w:val="right"/>
              <w:rPr>
                <w:rFonts w:ascii="Meta Serif Offc" w:hAnsi="Meta Serif Offc" w:cs="Meta Serif Offc"/>
              </w:rPr>
            </w:pPr>
            <w:r w:rsidRPr="1934902D" w:rsidR="00850F6F">
              <w:rPr>
                <w:rFonts w:ascii="Meta Serif Offc" w:hAnsi="Meta Serif Offc" w:cs="Meta Serif Offc"/>
              </w:rPr>
              <w:t>31.12.20</w:t>
            </w:r>
            <w:r w:rsidRPr="1934902D" w:rsidR="4EF6E1E8">
              <w:rPr>
                <w:rFonts w:ascii="Meta Serif Offc" w:hAnsi="Meta Serif Offc" w:cs="Meta Serif Offc"/>
              </w:rPr>
              <w:t>2</w:t>
            </w:r>
            <w:r w:rsidRPr="1934902D" w:rsidR="55BBDFC4">
              <w:rPr>
                <w:rFonts w:ascii="Meta Serif Offc" w:hAnsi="Meta Serif Offc" w:cs="Meta Serif Offc"/>
              </w:rPr>
              <w:t>1</w:t>
            </w:r>
          </w:p>
        </w:tc>
        <w:tc>
          <w:tcPr>
            <w:tcW w:w="2410" w:type="dxa"/>
            <w:tcMar/>
          </w:tcPr>
          <w:p w:rsidRPr="00AD235D" w:rsidR="00850F6F" w:rsidP="039BDD10" w:rsidRDefault="4A24441E" w14:paraId="47942AF8" w14:textId="66654373">
            <w:pPr>
              <w:jc w:val="center"/>
              <w:rPr>
                <w:rFonts w:ascii="Meta Serif Offc" w:hAnsi="Meta Serif Offc" w:cs="Meta Serif Offc"/>
                <w:color w:val="000000" w:themeColor="text1"/>
              </w:rPr>
            </w:pPr>
            <w:r w:rsidRPr="1934902D" w:rsidR="42B99E96">
              <w:rPr>
                <w:rFonts w:ascii="Meta Serif Offc" w:hAnsi="Meta Serif Offc" w:cs="Meta Serif Offc"/>
                <w:color w:val="000000" w:themeColor="text1" w:themeTint="FF" w:themeShade="FF"/>
              </w:rPr>
              <w:t>93</w:t>
            </w:r>
          </w:p>
        </w:tc>
        <w:tc>
          <w:tcPr>
            <w:tcW w:w="2582" w:type="dxa"/>
            <w:tcMar/>
          </w:tcPr>
          <w:p w:rsidRPr="00AD235D" w:rsidR="00697A7B" w:rsidP="00697A7B" w:rsidRDefault="4A24441E" w14:paraId="1A41597E" w14:textId="20E63D79">
            <w:pPr>
              <w:jc w:val="center"/>
              <w:rPr>
                <w:rFonts w:ascii="Meta Serif Offc" w:hAnsi="Meta Serif Offc" w:cs="Meta Serif Offc"/>
              </w:rPr>
            </w:pPr>
            <w:r w:rsidRPr="1934902D" w:rsidR="4A24441E">
              <w:rPr>
                <w:rFonts w:ascii="Meta Serif Offc" w:hAnsi="Meta Serif Offc" w:cs="Meta Serif Offc"/>
              </w:rPr>
              <w:t>16</w:t>
            </w:r>
            <w:r w:rsidRPr="1934902D" w:rsidR="1D58F35A">
              <w:rPr>
                <w:rFonts w:ascii="Meta Serif Offc" w:hAnsi="Meta Serif Offc" w:cs="Meta Serif Offc"/>
              </w:rPr>
              <w:t>7</w:t>
            </w:r>
          </w:p>
        </w:tc>
        <w:tc>
          <w:tcPr>
            <w:tcW w:w="2328" w:type="dxa"/>
            <w:tcMar/>
          </w:tcPr>
          <w:p w:rsidRPr="00AD235D" w:rsidR="00850F6F" w:rsidP="1934902D" w:rsidRDefault="4A24441E" w14:paraId="33C8C5EB" w14:textId="6AD2CFE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1934902D" w:rsidR="1D58F35A">
              <w:rPr>
                <w:rFonts w:ascii="Meta Serif Offc" w:hAnsi="Meta Serif Offc" w:cs="Meta Serif Offc"/>
              </w:rPr>
              <w:t>260</w:t>
            </w:r>
          </w:p>
        </w:tc>
      </w:tr>
      <w:tr w:rsidRPr="00AD235D" w:rsidR="00850F6F" w:rsidTr="20C972D7" w14:paraId="22D96DD9" w14:textId="385D8570">
        <w:tc>
          <w:tcPr>
            <w:tcW w:w="1696" w:type="dxa"/>
            <w:tcMar/>
          </w:tcPr>
          <w:p w:rsidRPr="00AD235D" w:rsidR="00850F6F" w:rsidP="039BDD10" w:rsidRDefault="005705F7" w14:paraId="69D0DDFD" w14:textId="7DEDE798">
            <w:pPr>
              <w:spacing w:after="120"/>
              <w:jc w:val="right"/>
              <w:rPr>
                <w:rFonts w:ascii="Meta Serif Offc" w:hAnsi="Meta Serif Offc" w:cs="Meta Serif Offc"/>
                <w:color w:val="000000" w:themeColor="text1"/>
              </w:rPr>
            </w:pPr>
            <w:r w:rsidRPr="1934902D" w:rsidR="005705F7">
              <w:rPr>
                <w:rFonts w:ascii="Meta Serif Offc" w:hAnsi="Meta Serif Offc" w:cs="Meta Serif Offc"/>
                <w:color w:val="000000" w:themeColor="text1" w:themeTint="FF" w:themeShade="FF"/>
              </w:rPr>
              <w:t>+ Nye 202</w:t>
            </w:r>
            <w:r w:rsidRPr="1934902D" w:rsidR="69F286D9">
              <w:rPr>
                <w:rFonts w:ascii="Meta Serif Offc" w:hAnsi="Meta Serif Offc" w:cs="Meta Serif Offc"/>
                <w:color w:val="000000" w:themeColor="text1" w:themeTint="FF" w:themeShade="FF"/>
              </w:rPr>
              <w:t>2</w:t>
            </w:r>
          </w:p>
        </w:tc>
        <w:tc>
          <w:tcPr>
            <w:tcW w:w="2410" w:type="dxa"/>
            <w:tcMar/>
          </w:tcPr>
          <w:p w:rsidRPr="00AD235D" w:rsidR="00850F6F" w:rsidP="00D044CA" w:rsidRDefault="74D6996B" w14:paraId="0CE11632" w14:textId="69F61CE3">
            <w:pPr>
              <w:jc w:val="center"/>
              <w:rPr>
                <w:rFonts w:ascii="Meta Serif Offc" w:hAnsi="Meta Serif Offc" w:cs="Meta Serif Offc"/>
              </w:rPr>
            </w:pPr>
            <w:r w:rsidRPr="1934902D" w:rsidR="393A4FCB">
              <w:rPr>
                <w:rFonts w:ascii="Meta Serif Offc" w:hAnsi="Meta Serif Offc" w:cs="Meta Serif Offc"/>
              </w:rPr>
              <w:t>7</w:t>
            </w:r>
          </w:p>
        </w:tc>
        <w:tc>
          <w:tcPr>
            <w:tcW w:w="2582" w:type="dxa"/>
            <w:tcMar/>
          </w:tcPr>
          <w:p w:rsidRPr="00AD235D" w:rsidR="00850F6F" w:rsidP="00427EB7" w:rsidRDefault="00697A7B" w14:paraId="321D2321" w14:textId="26918876">
            <w:pPr>
              <w:jc w:val="center"/>
              <w:rPr>
                <w:rFonts w:ascii="Meta Serif Offc" w:hAnsi="Meta Serif Offc" w:cs="Meta Serif Offc"/>
              </w:rPr>
            </w:pPr>
            <w:r>
              <w:rPr>
                <w:rFonts w:ascii="Meta Serif Offc" w:hAnsi="Meta Serif Offc" w:cs="Meta Serif Offc"/>
              </w:rPr>
              <w:t>-</w:t>
            </w:r>
          </w:p>
        </w:tc>
        <w:tc>
          <w:tcPr>
            <w:tcW w:w="2328" w:type="dxa"/>
            <w:tcMar/>
          </w:tcPr>
          <w:p w:rsidRPr="00AD235D" w:rsidR="00850F6F" w:rsidP="00EC7553" w:rsidRDefault="00850F6F" w14:paraId="76D4F4F2" w14:textId="77777777">
            <w:pPr>
              <w:jc w:val="center"/>
              <w:rPr>
                <w:rFonts w:ascii="Meta Serif Offc" w:hAnsi="Meta Serif Offc" w:cs="Meta Serif Offc"/>
              </w:rPr>
            </w:pPr>
          </w:p>
        </w:tc>
      </w:tr>
      <w:tr w:rsidRPr="00AD235D" w:rsidR="00850F6F" w:rsidTr="20C972D7" w14:paraId="7C1FDA74" w14:textId="62C5F141">
        <w:tc>
          <w:tcPr>
            <w:tcW w:w="1696" w:type="dxa"/>
            <w:tcMar/>
          </w:tcPr>
          <w:p w:rsidRPr="00AD235D" w:rsidR="00850F6F" w:rsidP="039BDD10" w:rsidRDefault="005705F7" w14:paraId="0A57F4E7" w14:textId="3F839DD3">
            <w:pPr>
              <w:spacing w:after="120"/>
              <w:jc w:val="right"/>
              <w:rPr>
                <w:rFonts w:ascii="Meta Serif Offc" w:hAnsi="Meta Serif Offc" w:cs="Meta Serif Offc"/>
                <w:color w:val="000000" w:themeColor="text1"/>
              </w:rPr>
            </w:pPr>
            <w:r w:rsidRPr="1934902D" w:rsidR="005705F7">
              <w:rPr>
                <w:rFonts w:ascii="Meta Serif Offc" w:hAnsi="Meta Serif Offc" w:cs="Meta Serif Offc"/>
                <w:color w:val="000000" w:themeColor="text1" w:themeTint="FF" w:themeShade="FF"/>
              </w:rPr>
              <w:t>- Utgått 202</w:t>
            </w:r>
            <w:r w:rsidRPr="1934902D" w:rsidR="6680FE36">
              <w:rPr>
                <w:rFonts w:ascii="Meta Serif Offc" w:hAnsi="Meta Serif Offc" w:cs="Meta Serif Offc"/>
                <w:color w:val="000000" w:themeColor="text1" w:themeTint="FF" w:themeShade="FF"/>
              </w:rPr>
              <w:t>2</w:t>
            </w:r>
          </w:p>
        </w:tc>
        <w:tc>
          <w:tcPr>
            <w:tcW w:w="2410" w:type="dxa"/>
            <w:tcMar/>
          </w:tcPr>
          <w:p w:rsidRPr="00AD235D" w:rsidR="00850F6F" w:rsidP="00D044CA" w:rsidRDefault="005705F7" w14:paraId="6B5AF7F0" w14:textId="2202617C">
            <w:pPr>
              <w:jc w:val="center"/>
              <w:rPr>
                <w:rFonts w:ascii="Meta Serif Offc" w:hAnsi="Meta Serif Offc" w:cs="Meta Serif Offc"/>
              </w:rPr>
            </w:pPr>
            <w:r w:rsidRPr="20C972D7" w:rsidR="6026087E">
              <w:rPr>
                <w:rFonts w:ascii="Meta Serif Offc" w:hAnsi="Meta Serif Offc" w:cs="Meta Serif Offc"/>
              </w:rPr>
              <w:t>1</w:t>
            </w:r>
            <w:r w:rsidRPr="20C972D7" w:rsidR="594EC609">
              <w:rPr>
                <w:rFonts w:ascii="Meta Serif Offc" w:hAnsi="Meta Serif Offc" w:cs="Meta Serif Offc"/>
              </w:rPr>
              <w:t>7</w:t>
            </w:r>
          </w:p>
        </w:tc>
        <w:tc>
          <w:tcPr>
            <w:tcW w:w="2582" w:type="dxa"/>
            <w:tcMar/>
          </w:tcPr>
          <w:p w:rsidRPr="00AD235D" w:rsidR="00850F6F" w:rsidP="00EC7553" w:rsidRDefault="00697A7B" w14:paraId="1BE6B0F8" w14:textId="382CD7E8">
            <w:pPr>
              <w:jc w:val="center"/>
              <w:rPr>
                <w:rFonts w:ascii="Meta Serif Offc" w:hAnsi="Meta Serif Offc" w:cs="Meta Serif Offc"/>
              </w:rPr>
            </w:pPr>
            <w:r>
              <w:rPr>
                <w:rFonts w:ascii="Meta Serif Offc" w:hAnsi="Meta Serif Offc" w:cs="Meta Serif Offc"/>
              </w:rPr>
              <w:t>-</w:t>
            </w:r>
          </w:p>
        </w:tc>
        <w:tc>
          <w:tcPr>
            <w:tcW w:w="2328" w:type="dxa"/>
            <w:tcMar/>
          </w:tcPr>
          <w:p w:rsidRPr="00AD235D" w:rsidR="00850F6F" w:rsidP="00EC7553" w:rsidRDefault="00850F6F" w14:paraId="5EC548DE" w14:textId="77777777">
            <w:pPr>
              <w:jc w:val="center"/>
              <w:rPr>
                <w:rFonts w:ascii="Meta Serif Offc" w:hAnsi="Meta Serif Offc" w:cs="Meta Serif Offc"/>
              </w:rPr>
            </w:pPr>
          </w:p>
        </w:tc>
      </w:tr>
      <w:tr w:rsidRPr="00AD235D" w:rsidR="00850F6F" w:rsidTr="20C972D7" w14:paraId="3DE14803" w14:textId="518948F6">
        <w:tc>
          <w:tcPr>
            <w:tcW w:w="1696" w:type="dxa"/>
            <w:shd w:val="clear" w:color="auto" w:fill="F3F0F6"/>
            <w:tcMar/>
          </w:tcPr>
          <w:p w:rsidRPr="00AD235D" w:rsidR="00850F6F" w:rsidP="039BDD10" w:rsidRDefault="005705F7" w14:paraId="6D0C9577" w14:textId="0031A2D0">
            <w:pPr>
              <w:spacing w:after="120"/>
              <w:jc w:val="right"/>
              <w:rPr>
                <w:rFonts w:ascii="Meta Serif Offc" w:hAnsi="Meta Serif Offc" w:cs="Meta Serif Offc"/>
                <w:b w:val="1"/>
                <w:bCs w:val="1"/>
                <w:color w:val="000000" w:themeColor="text1"/>
              </w:rPr>
            </w:pPr>
            <w:r w:rsidRPr="1934902D" w:rsidR="005705F7">
              <w:rPr>
                <w:rFonts w:ascii="Meta Serif Offc" w:hAnsi="Meta Serif Offc" w:cs="Meta Serif Offc"/>
                <w:b w:val="1"/>
                <w:bCs w:val="1"/>
                <w:color w:val="000000" w:themeColor="text1" w:themeTint="FF" w:themeShade="FF"/>
              </w:rPr>
              <w:t>31.12.202</w:t>
            </w:r>
            <w:r w:rsidRPr="1934902D" w:rsidR="2764BD5C">
              <w:rPr>
                <w:rFonts w:ascii="Meta Serif Offc" w:hAnsi="Meta Serif Offc" w:cs="Meta Serif Offc"/>
                <w:b w:val="1"/>
                <w:bCs w:val="1"/>
                <w:color w:val="000000" w:themeColor="text1" w:themeTint="FF" w:themeShade="FF"/>
              </w:rPr>
              <w:t>1</w:t>
            </w:r>
            <w:r w:rsidRPr="1934902D" w:rsidR="601D50A7">
              <w:rPr>
                <w:rFonts w:ascii="Meta Serif Offc" w:hAnsi="Meta Serif Offc" w:cs="Meta Serif Offc"/>
                <w:b w:val="1"/>
                <w:bCs w:val="1"/>
                <w:color w:val="000000" w:themeColor="text1" w:themeTint="FF" w:themeShade="FF"/>
              </w:rPr>
              <w:t>2</w:t>
            </w:r>
          </w:p>
        </w:tc>
        <w:tc>
          <w:tcPr>
            <w:tcW w:w="2410" w:type="dxa"/>
            <w:shd w:val="clear" w:color="auto" w:fill="F3F0F6"/>
            <w:tcMar/>
          </w:tcPr>
          <w:p w:rsidRPr="00AD235D" w:rsidR="00850F6F" w:rsidP="039BDD10" w:rsidRDefault="3229D77E" w14:paraId="16CEE3DA" w14:textId="45508210">
            <w:pPr>
              <w:jc w:val="center"/>
              <w:rPr>
                <w:rFonts w:ascii="Meta Serif Offc" w:hAnsi="Meta Serif Offc" w:cs="Meta Serif Offc"/>
                <w:b w:val="1"/>
                <w:bCs w:val="1"/>
                <w:highlight w:val="yellow"/>
              </w:rPr>
            </w:pPr>
            <w:r w:rsidRPr="20C972D7" w:rsidR="73CD3538">
              <w:rPr>
                <w:rFonts w:ascii="Meta Serif Offc" w:hAnsi="Meta Serif Offc" w:cs="Meta Serif Offc"/>
                <w:b w:val="1"/>
                <w:bCs w:val="1"/>
                <w:color w:val="000000" w:themeColor="text1" w:themeTint="FF" w:themeShade="FF"/>
              </w:rPr>
              <w:t>8</w:t>
            </w:r>
            <w:r w:rsidRPr="20C972D7" w:rsidR="282452D9">
              <w:rPr>
                <w:rFonts w:ascii="Meta Serif Offc" w:hAnsi="Meta Serif Offc" w:cs="Meta Serif Offc"/>
                <w:b w:val="1"/>
                <w:bCs w:val="1"/>
                <w:color w:val="000000" w:themeColor="text1" w:themeTint="FF" w:themeShade="FF"/>
              </w:rPr>
              <w:t>3</w:t>
            </w:r>
            <w:r w:rsidRPr="20C972D7" w:rsidR="00850F6F">
              <w:rPr>
                <w:rFonts w:ascii="Meta Serif Offc" w:hAnsi="Meta Serif Offc" w:cs="Meta Serif Offc"/>
                <w:b w:val="1"/>
                <w:bCs w:val="1"/>
                <w:color w:val="000000" w:themeColor="text1" w:themeTint="FF" w:themeShade="FF"/>
              </w:rPr>
              <w:t>*</w:t>
            </w:r>
          </w:p>
        </w:tc>
        <w:tc>
          <w:tcPr>
            <w:tcW w:w="2582" w:type="dxa"/>
            <w:shd w:val="clear" w:color="auto" w:fill="F3F0F6"/>
            <w:tcMar/>
          </w:tcPr>
          <w:p w:rsidRPr="00AD235D" w:rsidR="00850F6F" w:rsidP="2809614F" w:rsidRDefault="00697A7B" w14:paraId="1A07F225" w14:textId="34209BF2">
            <w:pPr>
              <w:jc w:val="center"/>
              <w:rPr>
                <w:rFonts w:ascii="Meta Serif Offc" w:hAnsi="Meta Serif Offc" w:cs="Meta Serif Offc"/>
                <w:b w:val="1"/>
                <w:bCs w:val="1"/>
              </w:rPr>
            </w:pPr>
            <w:r w:rsidRPr="1934902D" w:rsidR="00697A7B">
              <w:rPr>
                <w:rFonts w:ascii="Meta Serif Offc" w:hAnsi="Meta Serif Offc" w:cs="Meta Serif Offc"/>
                <w:b w:val="1"/>
                <w:bCs w:val="1"/>
              </w:rPr>
              <w:t>1</w:t>
            </w:r>
            <w:r w:rsidRPr="1934902D" w:rsidR="0AF451C2">
              <w:rPr>
                <w:rFonts w:ascii="Meta Serif Offc" w:hAnsi="Meta Serif Offc" w:cs="Meta Serif Offc"/>
                <w:b w:val="1"/>
                <w:bCs w:val="1"/>
              </w:rPr>
              <w:t>59</w:t>
            </w:r>
          </w:p>
        </w:tc>
        <w:tc>
          <w:tcPr>
            <w:tcW w:w="2328" w:type="dxa"/>
            <w:shd w:val="clear" w:color="auto" w:fill="F3F0F6"/>
            <w:tcMar/>
          </w:tcPr>
          <w:p w:rsidRPr="00AD235D" w:rsidR="00850F6F" w:rsidP="2809614F" w:rsidRDefault="4ACF7452" w14:paraId="1AC0D6D1" w14:textId="1AF0FCE5">
            <w:pPr>
              <w:spacing w:after="200" w:line="276" w:lineRule="auto"/>
              <w:jc w:val="center"/>
              <w:rPr>
                <w:rFonts w:ascii="Meta Serif Offc" w:hAnsi="Meta Serif Offc" w:cs="Meta Serif Offc"/>
                <w:b w:val="1"/>
                <w:bCs w:val="1"/>
              </w:rPr>
            </w:pPr>
            <w:r w:rsidRPr="20C972D7" w:rsidR="0AF451C2">
              <w:rPr>
                <w:rFonts w:ascii="Meta Serif Offc" w:hAnsi="Meta Serif Offc" w:cs="Meta Serif Offc"/>
                <w:b w:val="1"/>
                <w:bCs w:val="1"/>
              </w:rPr>
              <w:t>24</w:t>
            </w:r>
            <w:r w:rsidRPr="20C972D7" w:rsidR="0EA3CB0C">
              <w:rPr>
                <w:rFonts w:ascii="Meta Serif Offc" w:hAnsi="Meta Serif Offc" w:cs="Meta Serif Offc"/>
                <w:b w:val="1"/>
                <w:bCs w:val="1"/>
              </w:rPr>
              <w:t>2</w:t>
            </w:r>
          </w:p>
        </w:tc>
      </w:tr>
    </w:tbl>
    <w:p w:rsidRPr="00AD235D" w:rsidR="000841B3" w:rsidP="000841B3" w:rsidRDefault="000841B3" w14:paraId="06947B60" w14:textId="77777777">
      <w:pPr>
        <w:rPr>
          <w:rFonts w:ascii="Meta Serif Offc" w:hAnsi="Meta Serif Offc" w:cs="Meta Serif Offc"/>
          <w:sz w:val="20"/>
        </w:rPr>
      </w:pPr>
      <w:r w:rsidRPr="00AD235D">
        <w:rPr>
          <w:rFonts w:ascii="Meta Serif Offc" w:hAnsi="Meta Serif Offc" w:cs="Meta Serif Offc"/>
          <w:sz w:val="20"/>
        </w:rPr>
        <w:t>*Kortvarige arrangementer regnes ikke med i antallet godkjente pr. 31.12. Se tabell nedenfor.</w:t>
      </w:r>
    </w:p>
    <w:p w:rsidRPr="00AD235D" w:rsidR="00EC19FC" w:rsidP="00C744B1" w:rsidRDefault="00EC19FC" w14:paraId="7949062D" w14:textId="05401D82">
      <w:pPr>
        <w:rPr>
          <w:rFonts w:ascii="Meta Serif Offc" w:hAnsi="Meta Serif Offc" w:cs="Meta Serif Offc"/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54"/>
        <w:gridCol w:w="2893"/>
        <w:gridCol w:w="2669"/>
      </w:tblGrid>
      <w:tr w:rsidRPr="00AD235D" w:rsidR="00CB15BF" w:rsidTr="20C972D7" w14:paraId="2A6B9DA4" w14:textId="77777777">
        <w:tc>
          <w:tcPr>
            <w:tcW w:w="3454" w:type="dxa"/>
            <w:shd w:val="clear" w:color="auto" w:fill="B6DDE8" w:themeFill="accent5" w:themeFillTint="66"/>
            <w:tcMar/>
          </w:tcPr>
          <w:p w:rsidRPr="00AD235D" w:rsidR="00CB15BF" w:rsidP="000400FC" w:rsidRDefault="00CB15BF" w14:paraId="5FB552C2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 xml:space="preserve">Type </w:t>
            </w:r>
          </w:p>
        </w:tc>
        <w:tc>
          <w:tcPr>
            <w:tcW w:w="2893" w:type="dxa"/>
            <w:shd w:val="clear" w:color="auto" w:fill="B6DDE8" w:themeFill="accent5" w:themeFillTint="66"/>
            <w:tcMar/>
          </w:tcPr>
          <w:p w:rsidRPr="00AD235D" w:rsidR="00CB15BF" w:rsidP="000400FC" w:rsidRDefault="00CB15BF" w14:paraId="4A34D03E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Antall</w:t>
            </w:r>
            <w:r w:rsidRPr="00AD235D" w:rsidR="000400FC">
              <w:rPr>
                <w:rFonts w:ascii="Meta Serif Offc" w:hAnsi="Meta Serif Offc" w:cs="Meta Serif Offc"/>
              </w:rPr>
              <w:t xml:space="preserve"> virksomheter </w:t>
            </w:r>
          </w:p>
        </w:tc>
        <w:tc>
          <w:tcPr>
            <w:tcW w:w="2669" w:type="dxa"/>
            <w:shd w:val="clear" w:color="auto" w:fill="B6DDE8" w:themeFill="accent5" w:themeFillTint="66"/>
            <w:tcMar/>
          </w:tcPr>
          <w:p w:rsidRPr="00AD235D" w:rsidR="00CB15BF" w:rsidP="000400FC" w:rsidRDefault="00CB15BF" w14:paraId="6725A659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Antall underenheter</w:t>
            </w:r>
          </w:p>
        </w:tc>
      </w:tr>
      <w:tr w:rsidRPr="00AD235D" w:rsidR="00CB15BF" w:rsidTr="20C972D7" w14:paraId="5D3E3B78" w14:textId="77777777">
        <w:tc>
          <w:tcPr>
            <w:tcW w:w="3454" w:type="dxa"/>
            <w:tcMar/>
          </w:tcPr>
          <w:p w:rsidRPr="00AD235D" w:rsidR="00CB15BF" w:rsidP="000400FC" w:rsidRDefault="00CB15BF" w14:paraId="7D8B795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Enkeltvirksomheter</w:t>
            </w:r>
          </w:p>
        </w:tc>
        <w:tc>
          <w:tcPr>
            <w:tcW w:w="2893" w:type="dxa"/>
            <w:tcMar/>
          </w:tcPr>
          <w:p w:rsidRPr="00AD235D" w:rsidR="00BC0A6A" w:rsidP="00BC0A6A" w:rsidRDefault="00BC0A6A" w14:paraId="6ABAD37F" w14:textId="03DA1A75">
            <w:pPr>
              <w:jc w:val="center"/>
              <w:rPr>
                <w:rFonts w:ascii="Meta Serif Offc" w:hAnsi="Meta Serif Offc" w:cs="Meta Serif Offc"/>
              </w:rPr>
            </w:pPr>
            <w:r w:rsidRPr="20C972D7" w:rsidR="0B15C331">
              <w:rPr>
                <w:rFonts w:ascii="Meta Serif Offc" w:hAnsi="Meta Serif Offc" w:cs="Meta Serif Offc"/>
              </w:rPr>
              <w:t>7</w:t>
            </w:r>
            <w:r w:rsidRPr="20C972D7" w:rsidR="67483EC0">
              <w:rPr>
                <w:rFonts w:ascii="Meta Serif Offc" w:hAnsi="Meta Serif Offc" w:cs="Meta Serif Offc"/>
              </w:rPr>
              <w:t>1</w:t>
            </w:r>
          </w:p>
        </w:tc>
        <w:tc>
          <w:tcPr>
            <w:tcW w:w="2669" w:type="dxa"/>
            <w:tcMar/>
          </w:tcPr>
          <w:p w:rsidRPr="00AD235D" w:rsidR="00CB15BF" w:rsidP="000400FC" w:rsidRDefault="00CB15BF" w14:paraId="1C50A7B3" w14:textId="77777777">
            <w:pPr>
              <w:jc w:val="center"/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--</w:t>
            </w:r>
          </w:p>
        </w:tc>
      </w:tr>
      <w:tr w:rsidRPr="00AD235D" w:rsidR="00CB15BF" w:rsidTr="20C972D7" w14:paraId="40358417" w14:textId="77777777">
        <w:tc>
          <w:tcPr>
            <w:tcW w:w="3454" w:type="dxa"/>
            <w:tcMar/>
          </w:tcPr>
          <w:p w:rsidRPr="00AD235D" w:rsidR="00CB15BF" w:rsidP="000400FC" w:rsidRDefault="00CB15BF" w14:paraId="377C425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Felles styringssystem</w:t>
            </w:r>
          </w:p>
        </w:tc>
        <w:tc>
          <w:tcPr>
            <w:tcW w:w="2893" w:type="dxa"/>
            <w:tcMar/>
          </w:tcPr>
          <w:p w:rsidRPr="00AD235D" w:rsidR="00CB15BF" w:rsidP="000400FC" w:rsidRDefault="00BC0A6A" w14:paraId="3509AB9E" w14:textId="5E230479">
            <w:pPr>
              <w:jc w:val="center"/>
              <w:rPr>
                <w:rFonts w:ascii="Meta Serif Offc" w:hAnsi="Meta Serif Offc" w:cs="Meta Serif Offc"/>
              </w:rPr>
            </w:pPr>
            <w:r w:rsidRPr="1934902D" w:rsidR="256366A4">
              <w:rPr>
                <w:rFonts w:ascii="Meta Serif Offc" w:hAnsi="Meta Serif Offc" w:cs="Meta Serif Offc"/>
              </w:rPr>
              <w:t>1</w:t>
            </w:r>
            <w:r w:rsidRPr="1934902D" w:rsidR="19BA721A">
              <w:rPr>
                <w:rFonts w:ascii="Meta Serif Offc" w:hAnsi="Meta Serif Offc" w:cs="Meta Serif Offc"/>
              </w:rPr>
              <w:t>2</w:t>
            </w:r>
          </w:p>
        </w:tc>
        <w:tc>
          <w:tcPr>
            <w:tcW w:w="2669" w:type="dxa"/>
            <w:tcMar/>
          </w:tcPr>
          <w:p w:rsidRPr="00AD235D" w:rsidR="00CB15BF" w:rsidP="00652BEF" w:rsidRDefault="77941967" w14:paraId="4F09A616" w14:textId="58C9048C">
            <w:pPr>
              <w:jc w:val="center"/>
              <w:rPr>
                <w:rFonts w:ascii="Meta Serif Offc" w:hAnsi="Meta Serif Offc" w:cs="Meta Serif Offc"/>
              </w:rPr>
            </w:pPr>
            <w:r w:rsidRPr="1934902D" w:rsidR="0AAF8CC5">
              <w:rPr>
                <w:rFonts w:ascii="Meta Serif Offc" w:hAnsi="Meta Serif Offc" w:cs="Meta Serif Offc"/>
              </w:rPr>
              <w:t>1</w:t>
            </w:r>
            <w:r w:rsidRPr="1934902D" w:rsidR="39101D52">
              <w:rPr>
                <w:rFonts w:ascii="Meta Serif Offc" w:hAnsi="Meta Serif Offc" w:cs="Meta Serif Offc"/>
              </w:rPr>
              <w:t>59</w:t>
            </w:r>
          </w:p>
        </w:tc>
      </w:tr>
      <w:tr w:rsidRPr="00AD235D" w:rsidR="009F05D8" w:rsidTr="20C972D7" w14:paraId="090921AB" w14:textId="77777777">
        <w:trPr>
          <w:trHeight w:val="184"/>
        </w:trPr>
        <w:tc>
          <w:tcPr>
            <w:tcW w:w="3454" w:type="dxa"/>
            <w:tcMar/>
          </w:tcPr>
          <w:p w:rsidRPr="00AD235D" w:rsidR="009F05D8" w:rsidP="00AD235D" w:rsidRDefault="00AD235D" w14:paraId="601947FC" w14:textId="29CBA226">
            <w:pPr>
              <w:rPr>
                <w:rFonts w:ascii="Meta Serif Offc" w:hAnsi="Meta Serif Offc" w:cs="Meta Serif Offc"/>
              </w:rPr>
            </w:pPr>
            <w:r>
              <w:rPr>
                <w:rFonts w:ascii="Meta Serif Offc" w:hAnsi="Meta Serif Offc" w:cs="Meta Serif Offc"/>
              </w:rPr>
              <w:t>Tidsbegrensede</w:t>
            </w:r>
            <w:r w:rsidRPr="00AD235D" w:rsidR="00C92518">
              <w:rPr>
                <w:rFonts w:ascii="Meta Serif Offc" w:hAnsi="Meta Serif Offc" w:cs="Meta Serif Offc"/>
              </w:rPr>
              <w:t xml:space="preserve"> a</w:t>
            </w:r>
            <w:r w:rsidRPr="00AD235D" w:rsidR="009F05D8">
              <w:rPr>
                <w:rFonts w:ascii="Meta Serif Offc" w:hAnsi="Meta Serif Offc" w:cs="Meta Serif Offc"/>
              </w:rPr>
              <w:t>rrangementer</w:t>
            </w:r>
          </w:p>
        </w:tc>
        <w:tc>
          <w:tcPr>
            <w:tcW w:w="2893" w:type="dxa"/>
            <w:tcMar/>
          </w:tcPr>
          <w:p w:rsidRPr="00AD235D" w:rsidR="009F05D8" w:rsidP="1934902D" w:rsidRDefault="448C4372" w14:paraId="44EB8263" w14:textId="708B699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1934902D" w:rsidR="51BE9419">
              <w:rPr>
                <w:rFonts w:ascii="Meta Serif Offc" w:hAnsi="Meta Serif Offc" w:cs="Meta Serif Offc"/>
              </w:rPr>
              <w:t>2</w:t>
            </w:r>
          </w:p>
        </w:tc>
        <w:tc>
          <w:tcPr>
            <w:tcW w:w="2669" w:type="dxa"/>
            <w:tcMar/>
          </w:tcPr>
          <w:p w:rsidRPr="00AD235D" w:rsidR="009F05D8" w:rsidP="000400FC" w:rsidRDefault="00186009" w14:paraId="19F5E2C3" w14:textId="77777777">
            <w:pPr>
              <w:jc w:val="center"/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--</w:t>
            </w:r>
          </w:p>
        </w:tc>
      </w:tr>
    </w:tbl>
    <w:p w:rsidRPr="00AD235D" w:rsidR="006F0351" w:rsidP="1934902D" w:rsidRDefault="006F0351" w14:paraId="38C926AA" w14:textId="7C9E1AD9">
      <w:pPr>
        <w:jc w:val="center"/>
        <w:rPr>
          <w:rFonts w:ascii="Meta Serif Offc" w:hAnsi="Meta Serif Offc" w:cs="Meta Serif Offc"/>
          <w:b w:val="1"/>
          <w:bCs w:val="1"/>
          <w:color w:val="000000"/>
          <w:sz w:val="28"/>
          <w:szCs w:val="28"/>
        </w:rPr>
      </w:pPr>
    </w:p>
    <w:p w:rsidR="1934902D" w:rsidP="1934902D" w:rsidRDefault="1934902D" w14:paraId="33EBE73D" w14:textId="77FFADBD">
      <w:pPr>
        <w:pStyle w:val="Normal"/>
        <w:jc w:val="center"/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8"/>
          <w:szCs w:val="28"/>
        </w:rPr>
      </w:pPr>
    </w:p>
    <w:p w:rsidRPr="00AD235D" w:rsidR="00571AE0" w:rsidP="2809614F" w:rsidRDefault="00571AE0" w14:paraId="70060C40" w14:textId="6395E531">
      <w:pPr>
        <w:spacing w:after="120"/>
        <w:jc w:val="center"/>
        <w:rPr>
          <w:rFonts w:ascii="Meta Serif Offc" w:hAnsi="Meta Serif Offc" w:cs="Meta Serif Offc"/>
          <w:b w:val="1"/>
          <w:bCs w:val="1"/>
          <w:color w:val="000000"/>
          <w:sz w:val="24"/>
          <w:szCs w:val="24"/>
        </w:rPr>
      </w:pPr>
      <w:r w:rsidRPr="1934902D" w:rsidR="00571AE0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Virksomheter godkjent for bruk av Debio-merker i matvarehandelen (VAL) 20</w:t>
      </w:r>
      <w:r w:rsidRPr="1934902D" w:rsidR="002C486A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1934902D" w:rsidR="1464D49C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2</w:t>
      </w:r>
    </w:p>
    <w:p w:rsidRPr="00AD235D" w:rsidR="00571AE0" w:rsidP="2809614F" w:rsidRDefault="00571AE0" w14:paraId="3310D389" w14:textId="3C9AF8A3">
      <w:pPr>
        <w:spacing w:after="80"/>
        <w:rPr>
          <w:rFonts w:ascii="Meta Serif Offc" w:hAnsi="Meta Serif Offc" w:cs="Meta Serif Offc"/>
          <w:b w:val="1"/>
          <w:bCs w:val="1"/>
        </w:rPr>
      </w:pPr>
      <w:r w:rsidRPr="1934902D" w:rsidR="00571AE0">
        <w:rPr>
          <w:rFonts w:ascii="Meta Serif Offc" w:hAnsi="Meta Serif Offc" w:cs="Meta Serif Offc"/>
        </w:rPr>
        <w:t>Ant. godkjente virksomheter pr. 31.12.20</w:t>
      </w:r>
      <w:r w:rsidRPr="1934902D" w:rsidR="002C486A">
        <w:rPr>
          <w:rFonts w:ascii="Meta Serif Offc" w:hAnsi="Meta Serif Offc" w:cs="Meta Serif Offc"/>
        </w:rPr>
        <w:t>2</w:t>
      </w:r>
      <w:r w:rsidRPr="1934902D" w:rsidR="538AE61B">
        <w:rPr>
          <w:rFonts w:ascii="Meta Serif Offc" w:hAnsi="Meta Serif Offc" w:cs="Meta Serif Offc"/>
        </w:rPr>
        <w:t>2</w:t>
      </w:r>
      <w:r w:rsidRPr="1934902D" w:rsidR="00571AE0">
        <w:rPr>
          <w:rFonts w:ascii="Meta Serif Offc" w:hAnsi="Meta Serif Offc" w:cs="Meta Serif Offc"/>
        </w:rPr>
        <w:t xml:space="preserve">: </w:t>
      </w:r>
      <w:r w:rsidRPr="1934902D" w:rsidR="2D501ADA">
        <w:rPr>
          <w:rFonts w:ascii="Meta Serif Offc" w:hAnsi="Meta Serif Offc" w:cs="Meta Serif Offc"/>
          <w:b w:val="1"/>
          <w:bCs w:val="1"/>
        </w:rPr>
        <w:t>13</w:t>
      </w:r>
      <w:r w:rsidRPr="1934902D" w:rsidR="00571AE0">
        <w:rPr>
          <w:rFonts w:ascii="Meta Serif Offc" w:hAnsi="Meta Serif Offc" w:cs="Meta Serif Offc"/>
          <w:b w:val="1"/>
          <w:bCs w:val="1"/>
          <w:color w:val="FF0000"/>
        </w:rPr>
        <w:t xml:space="preserve"> </w:t>
      </w:r>
      <w:r w:rsidRPr="1934902D" w:rsidR="00571AE0">
        <w:rPr>
          <w:rFonts w:ascii="Meta Serif Offc" w:hAnsi="Meta Serif Offc" w:cs="Meta Serif Offc"/>
          <w:b w:val="1"/>
          <w:bCs w:val="1"/>
        </w:rPr>
        <w:t>vi</w:t>
      </w:r>
      <w:r w:rsidRPr="1934902D" w:rsidR="00571AE0">
        <w:rPr>
          <w:rFonts w:ascii="Meta Serif Offc" w:hAnsi="Meta Serif Offc" w:cs="Meta Serif Offc"/>
          <w:b w:val="1"/>
          <w:bCs w:val="1"/>
        </w:rPr>
        <w:t>rksomheter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Pr="00AD235D" w:rsidR="00571AE0" w:rsidTr="20C972D7" w14:paraId="1D999061" w14:textId="77777777">
        <w:tc>
          <w:tcPr>
            <w:tcW w:w="4248" w:type="dxa"/>
            <w:shd w:val="clear" w:color="auto" w:fill="C6D9F1" w:themeFill="text2" w:themeFillTint="33"/>
            <w:tcMar/>
          </w:tcPr>
          <w:p w:rsidRPr="00AD235D" w:rsidR="00571AE0" w:rsidP="00EC7553" w:rsidRDefault="00571AE0" w14:paraId="278FF1FB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Kategori</w:t>
            </w:r>
          </w:p>
        </w:tc>
        <w:tc>
          <w:tcPr>
            <w:tcW w:w="4819" w:type="dxa"/>
            <w:shd w:val="clear" w:color="auto" w:fill="C6D9F1" w:themeFill="text2" w:themeFillTint="33"/>
            <w:tcMar/>
          </w:tcPr>
          <w:p w:rsidRPr="00AD235D" w:rsidR="00571AE0" w:rsidP="00EC7553" w:rsidRDefault="00571AE0" w14:paraId="5843016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Antall virksomheter og valør</w:t>
            </w:r>
          </w:p>
        </w:tc>
      </w:tr>
      <w:tr w:rsidRPr="00AD235D" w:rsidR="00571AE0" w:rsidTr="20C972D7" w14:paraId="516B8FAE" w14:textId="77777777">
        <w:tc>
          <w:tcPr>
            <w:tcW w:w="4248" w:type="dxa"/>
            <w:tcMar/>
          </w:tcPr>
          <w:p w:rsidRPr="00AD235D" w:rsidR="00571AE0" w:rsidP="00EC7553" w:rsidRDefault="00571AE0" w14:paraId="2744A96A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Alle matvarer</w:t>
            </w:r>
          </w:p>
        </w:tc>
        <w:tc>
          <w:tcPr>
            <w:tcW w:w="4819" w:type="dxa"/>
            <w:tcMar/>
          </w:tcPr>
          <w:p w:rsidRPr="00AD235D" w:rsidR="00571AE0" w:rsidP="00EC7553" w:rsidRDefault="5EFEBB04" w14:paraId="102408A0" w14:textId="3F517674">
            <w:pPr>
              <w:rPr>
                <w:rFonts w:ascii="Meta Serif Offc" w:hAnsi="Meta Serif Offc" w:cs="Meta Serif Offc"/>
              </w:rPr>
            </w:pPr>
            <w:r w:rsidRPr="20C972D7" w:rsidR="7F7C0FB8">
              <w:rPr>
                <w:rFonts w:ascii="Meta Serif Offc" w:hAnsi="Meta Serif Offc" w:cs="Meta Serif Offc"/>
              </w:rPr>
              <w:t xml:space="preserve">3 </w:t>
            </w:r>
            <w:r w:rsidRPr="20C972D7" w:rsidR="7F7C0FB8">
              <w:rPr>
                <w:rFonts w:ascii="Meta Serif Offc" w:hAnsi="Meta Serif Offc" w:cs="Meta Serif Offc"/>
              </w:rPr>
              <w:t>Sølv +</w:t>
            </w:r>
            <w:r w:rsidRPr="20C972D7" w:rsidR="7F7C0FB8">
              <w:rPr>
                <w:rFonts w:ascii="Meta Serif Offc" w:hAnsi="Meta Serif Offc" w:cs="Meta Serif Offc"/>
              </w:rPr>
              <w:t xml:space="preserve"> 10</w:t>
            </w:r>
            <w:r w:rsidRPr="20C972D7" w:rsidR="6B413C8D">
              <w:rPr>
                <w:rFonts w:ascii="Meta Serif Offc" w:hAnsi="Meta Serif Offc" w:cs="Meta Serif Offc"/>
              </w:rPr>
              <w:t xml:space="preserve"> </w:t>
            </w:r>
            <w:r w:rsidRPr="20C972D7" w:rsidR="00571AE0">
              <w:rPr>
                <w:rFonts w:ascii="Meta Serif Offc" w:hAnsi="Meta Serif Offc" w:cs="Meta Serif Offc"/>
              </w:rPr>
              <w:t>Gull</w:t>
            </w:r>
          </w:p>
        </w:tc>
      </w:tr>
      <w:tr w:rsidRPr="00AD235D" w:rsidR="00571AE0" w:rsidTr="20C972D7" w14:paraId="7B88B796" w14:textId="77777777">
        <w:tc>
          <w:tcPr>
            <w:tcW w:w="4248" w:type="dxa"/>
            <w:tcMar/>
          </w:tcPr>
          <w:p w:rsidRPr="00AD235D" w:rsidR="00571AE0" w:rsidP="00EC7553" w:rsidRDefault="00571AE0" w14:paraId="2673F0D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Barnemat</w:t>
            </w:r>
          </w:p>
        </w:tc>
        <w:tc>
          <w:tcPr>
            <w:tcW w:w="4819" w:type="dxa"/>
            <w:tcMar/>
          </w:tcPr>
          <w:p w:rsidRPr="00AD235D" w:rsidR="00571AE0" w:rsidP="00EC7553" w:rsidRDefault="00D044CA" w14:paraId="48EB076D" w14:textId="50C23F83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20C972D7" w14:paraId="7E7C7814" w14:textId="77777777">
        <w:tc>
          <w:tcPr>
            <w:tcW w:w="4248" w:type="dxa"/>
            <w:tcMar/>
          </w:tcPr>
          <w:p w:rsidRPr="00AD235D" w:rsidR="00571AE0" w:rsidP="00EC7553" w:rsidRDefault="00571AE0" w14:paraId="46F7F14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Brød</w:t>
            </w:r>
          </w:p>
        </w:tc>
        <w:tc>
          <w:tcPr>
            <w:tcW w:w="4819" w:type="dxa"/>
            <w:tcMar/>
          </w:tcPr>
          <w:p w:rsidRPr="00AD235D" w:rsidR="00571AE0" w:rsidP="00EC7553" w:rsidRDefault="00D044CA" w14:paraId="30EFE6F8" w14:textId="470B6A0B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20C972D7" w14:paraId="2AC69730" w14:textId="77777777">
        <w:tc>
          <w:tcPr>
            <w:tcW w:w="4248" w:type="dxa"/>
            <w:tcMar/>
          </w:tcPr>
          <w:p w:rsidRPr="00AD235D" w:rsidR="00571AE0" w:rsidP="00EC7553" w:rsidRDefault="00571AE0" w14:paraId="08179C1E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Egg</w:t>
            </w:r>
          </w:p>
        </w:tc>
        <w:tc>
          <w:tcPr>
            <w:tcW w:w="4819" w:type="dxa"/>
            <w:tcMar/>
          </w:tcPr>
          <w:p w:rsidRPr="00AD235D" w:rsidR="00571AE0" w:rsidP="00EC7553" w:rsidRDefault="00D044CA" w14:paraId="0CCCE053" w14:textId="1BEFFF9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20C972D7" w14:paraId="29645AAB" w14:textId="77777777">
        <w:tc>
          <w:tcPr>
            <w:tcW w:w="4248" w:type="dxa"/>
            <w:tcMar/>
          </w:tcPr>
          <w:p w:rsidRPr="00AD235D" w:rsidR="00571AE0" w:rsidP="00EC7553" w:rsidRDefault="00571AE0" w14:paraId="1FA2C769" w14:textId="7C5CD8D4">
            <w:pPr>
              <w:rPr>
                <w:rFonts w:ascii="Meta Serif Offc" w:hAnsi="Meta Serif Offc" w:cs="Meta Serif Offc"/>
              </w:rPr>
            </w:pPr>
            <w:r w:rsidRPr="20C972D7" w:rsidR="00571AE0">
              <w:rPr>
                <w:rFonts w:ascii="Meta Serif Offc" w:hAnsi="Meta Serif Offc" w:cs="Meta Serif Offc"/>
              </w:rPr>
              <w:t>Fersk</w:t>
            </w:r>
            <w:r w:rsidRPr="20C972D7" w:rsidR="74CB83AB">
              <w:rPr>
                <w:rFonts w:ascii="Meta Serif Offc" w:hAnsi="Meta Serif Offc" w:cs="Meta Serif Offc"/>
              </w:rPr>
              <w:t xml:space="preserve"> </w:t>
            </w:r>
            <w:r w:rsidRPr="20C972D7" w:rsidR="00571AE0">
              <w:rPr>
                <w:rFonts w:ascii="Meta Serif Offc" w:hAnsi="Meta Serif Offc" w:cs="Meta Serif Offc"/>
              </w:rPr>
              <w:t>kjøtt og fisk</w:t>
            </w:r>
          </w:p>
        </w:tc>
        <w:tc>
          <w:tcPr>
            <w:tcW w:w="4819" w:type="dxa"/>
            <w:tcMar/>
          </w:tcPr>
          <w:p w:rsidRPr="00AD235D" w:rsidR="00571AE0" w:rsidP="00EC7553" w:rsidRDefault="00571AE0" w14:paraId="42C8B8BF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20C972D7" w14:paraId="4EF59B48" w14:textId="77777777">
        <w:tc>
          <w:tcPr>
            <w:tcW w:w="4248" w:type="dxa"/>
            <w:tcMar/>
          </w:tcPr>
          <w:p w:rsidRPr="00AD235D" w:rsidR="00571AE0" w:rsidP="00EC7553" w:rsidRDefault="00571AE0" w14:paraId="09F71F73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Frukt og grønt</w:t>
            </w:r>
          </w:p>
        </w:tc>
        <w:tc>
          <w:tcPr>
            <w:tcW w:w="4819" w:type="dxa"/>
            <w:tcMar/>
          </w:tcPr>
          <w:p w:rsidRPr="00AD235D" w:rsidR="00571AE0" w:rsidP="00EC7553" w:rsidRDefault="00571AE0" w14:paraId="687E43A2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20C972D7" w14:paraId="37F6AA5F" w14:textId="77777777">
        <w:tc>
          <w:tcPr>
            <w:tcW w:w="4248" w:type="dxa"/>
            <w:tcMar/>
          </w:tcPr>
          <w:p w:rsidRPr="00AD235D" w:rsidR="00571AE0" w:rsidP="00EC7553" w:rsidRDefault="00571AE0" w14:paraId="3F52F58B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Grønnsakshermetikk</w:t>
            </w:r>
          </w:p>
        </w:tc>
        <w:tc>
          <w:tcPr>
            <w:tcW w:w="4819" w:type="dxa"/>
            <w:tcMar/>
          </w:tcPr>
          <w:p w:rsidRPr="00AD235D" w:rsidR="00571AE0" w:rsidP="00EC7553" w:rsidRDefault="00D044CA" w14:paraId="6CA2ADE9" w14:textId="796A9334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20C972D7" w14:paraId="5BC77BCA" w14:textId="77777777">
        <w:tc>
          <w:tcPr>
            <w:tcW w:w="4248" w:type="dxa"/>
            <w:tcMar/>
          </w:tcPr>
          <w:p w:rsidRPr="00AD235D" w:rsidR="00571AE0" w:rsidP="00EC7553" w:rsidRDefault="00571AE0" w14:paraId="0CF2D98E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Mel og gryn</w:t>
            </w:r>
          </w:p>
        </w:tc>
        <w:tc>
          <w:tcPr>
            <w:tcW w:w="4819" w:type="dxa"/>
            <w:tcMar/>
          </w:tcPr>
          <w:p w:rsidRPr="00AD235D" w:rsidR="00571AE0" w:rsidP="00EC7553" w:rsidRDefault="00571AE0" w14:paraId="5B90C44C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20C972D7" w14:paraId="1EA086D5" w14:textId="77777777">
        <w:tc>
          <w:tcPr>
            <w:tcW w:w="4248" w:type="dxa"/>
            <w:tcMar/>
          </w:tcPr>
          <w:p w:rsidRPr="00AD235D" w:rsidR="00571AE0" w:rsidP="00EC7553" w:rsidRDefault="00571AE0" w14:paraId="0EE4C89B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Pasta</w:t>
            </w:r>
          </w:p>
        </w:tc>
        <w:tc>
          <w:tcPr>
            <w:tcW w:w="4819" w:type="dxa"/>
            <w:tcMar/>
          </w:tcPr>
          <w:p w:rsidRPr="00AD235D" w:rsidR="00571AE0" w:rsidP="00EC7553" w:rsidRDefault="00571AE0" w14:paraId="79F09C13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20C972D7" w14:paraId="78F5F592" w14:textId="77777777">
        <w:tc>
          <w:tcPr>
            <w:tcW w:w="4248" w:type="dxa"/>
            <w:tcMar/>
          </w:tcPr>
          <w:p w:rsidRPr="00AD235D" w:rsidR="00571AE0" w:rsidP="00EC7553" w:rsidRDefault="00571AE0" w14:paraId="0F614BA9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Søt/syrnet melk</w:t>
            </w:r>
          </w:p>
        </w:tc>
        <w:tc>
          <w:tcPr>
            <w:tcW w:w="4819" w:type="dxa"/>
            <w:tcMar/>
          </w:tcPr>
          <w:p w:rsidRPr="00AD235D" w:rsidR="00571AE0" w:rsidP="00EC7553" w:rsidRDefault="00571AE0" w14:paraId="22A0414D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</w:tbl>
    <w:p w:rsidRPr="00AD235D" w:rsidR="00653F3A" w:rsidP="00AD235D" w:rsidRDefault="00653F3A" w14:paraId="7810AF35" w14:textId="77777777">
      <w:pPr>
        <w:spacing w:after="120"/>
        <w:rPr>
          <w:rFonts w:ascii="Meta Serif Offc" w:hAnsi="Meta Serif Offc" w:cs="Meta Serif Offc"/>
        </w:rPr>
      </w:pPr>
    </w:p>
    <w:sectPr w:rsidRPr="00AD235D" w:rsidR="00653F3A" w:rsidSect="00514E24">
      <w:headerReference w:type="default" r:id="rId9"/>
      <w:pgSz w:w="11906" w:h="16838" w:orient="portrait"/>
      <w:pgMar w:top="1361" w:right="1440" w:bottom="90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24" w:rsidP="00514E24" w:rsidRDefault="00514E24" w14:paraId="752AD668" w14:textId="77777777">
      <w:pPr>
        <w:spacing w:after="0" w:line="240" w:lineRule="auto"/>
      </w:pPr>
      <w:r>
        <w:separator/>
      </w:r>
    </w:p>
  </w:endnote>
  <w:endnote w:type="continuationSeparator" w:id="0">
    <w:p w:rsidR="00514E24" w:rsidP="00514E24" w:rsidRDefault="00514E24" w14:paraId="07356F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altName w:val="DIN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 Serif Offc">
    <w:altName w:val="Centaur"/>
    <w:panose1 w:val="02010504050101020102"/>
    <w:charset w:val="00"/>
    <w:family w:val="auto"/>
    <w:pitch w:val="variable"/>
    <w:sig w:usb0="800000EF" w:usb1="5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24" w:rsidP="00514E24" w:rsidRDefault="00514E24" w14:paraId="339AF869" w14:textId="77777777">
      <w:pPr>
        <w:spacing w:after="0" w:line="240" w:lineRule="auto"/>
      </w:pPr>
      <w:r>
        <w:separator/>
      </w:r>
    </w:p>
  </w:footnote>
  <w:footnote w:type="continuationSeparator" w:id="0">
    <w:p w:rsidR="00514E24" w:rsidP="00514E24" w:rsidRDefault="00514E24" w14:paraId="37EC3B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24" w:rsidP="00514E24" w:rsidRDefault="00514E24" w14:paraId="5730C53A" w14:textId="073ED08A">
    <w:pPr>
      <w:pStyle w:val="Topptekst"/>
      <w:jc w:val="right"/>
    </w:pPr>
    <w:r>
      <w:t>2</w:t>
    </w:r>
    <w:r w:rsidR="00E846CD">
      <w:t>4</w:t>
    </w:r>
    <w:r>
      <w:t>.01.20</w:t>
    </w:r>
    <w:r w:rsidR="00E846CD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3"/>
    <w:rsid w:val="000118F0"/>
    <w:rsid w:val="00024DCB"/>
    <w:rsid w:val="00033C1B"/>
    <w:rsid w:val="00036D98"/>
    <w:rsid w:val="000400FC"/>
    <w:rsid w:val="000841B3"/>
    <w:rsid w:val="00106D79"/>
    <w:rsid w:val="00157CA9"/>
    <w:rsid w:val="00186009"/>
    <w:rsid w:val="00215D62"/>
    <w:rsid w:val="00282CB1"/>
    <w:rsid w:val="002C486A"/>
    <w:rsid w:val="002D2C37"/>
    <w:rsid w:val="00310A12"/>
    <w:rsid w:val="0033057B"/>
    <w:rsid w:val="00386EA4"/>
    <w:rsid w:val="0040136B"/>
    <w:rsid w:val="00427EB7"/>
    <w:rsid w:val="004E7A00"/>
    <w:rsid w:val="00514E24"/>
    <w:rsid w:val="00531AA2"/>
    <w:rsid w:val="005705F7"/>
    <w:rsid w:val="00571AE0"/>
    <w:rsid w:val="00571FD4"/>
    <w:rsid w:val="005C45CC"/>
    <w:rsid w:val="00652BEF"/>
    <w:rsid w:val="00653F3A"/>
    <w:rsid w:val="00665E6F"/>
    <w:rsid w:val="00697A7B"/>
    <w:rsid w:val="006B30ED"/>
    <w:rsid w:val="006C4D9B"/>
    <w:rsid w:val="006F0351"/>
    <w:rsid w:val="006F508D"/>
    <w:rsid w:val="007369CF"/>
    <w:rsid w:val="00770659"/>
    <w:rsid w:val="007B5F65"/>
    <w:rsid w:val="007C6D4D"/>
    <w:rsid w:val="007E0D94"/>
    <w:rsid w:val="00813C5E"/>
    <w:rsid w:val="00830AFC"/>
    <w:rsid w:val="00850F6F"/>
    <w:rsid w:val="0086587E"/>
    <w:rsid w:val="00892453"/>
    <w:rsid w:val="008C63CA"/>
    <w:rsid w:val="00972198"/>
    <w:rsid w:val="009D2893"/>
    <w:rsid w:val="009D68B8"/>
    <w:rsid w:val="009E0E99"/>
    <w:rsid w:val="009F05D8"/>
    <w:rsid w:val="00A166FC"/>
    <w:rsid w:val="00A17922"/>
    <w:rsid w:val="00A347F4"/>
    <w:rsid w:val="00AD235D"/>
    <w:rsid w:val="00B35B39"/>
    <w:rsid w:val="00B9252F"/>
    <w:rsid w:val="00BC0A6A"/>
    <w:rsid w:val="00C70E7C"/>
    <w:rsid w:val="00C744B1"/>
    <w:rsid w:val="00C91987"/>
    <w:rsid w:val="00C92518"/>
    <w:rsid w:val="00CA305B"/>
    <w:rsid w:val="00CB15BF"/>
    <w:rsid w:val="00CE270D"/>
    <w:rsid w:val="00D044CA"/>
    <w:rsid w:val="00D135DC"/>
    <w:rsid w:val="00D14F82"/>
    <w:rsid w:val="00D270A8"/>
    <w:rsid w:val="00D56B77"/>
    <w:rsid w:val="00DE38A8"/>
    <w:rsid w:val="00E846CD"/>
    <w:rsid w:val="00EC19FC"/>
    <w:rsid w:val="00F31D9F"/>
    <w:rsid w:val="00F57FC5"/>
    <w:rsid w:val="00F760A7"/>
    <w:rsid w:val="00F83CEB"/>
    <w:rsid w:val="00F87E2C"/>
    <w:rsid w:val="00F961A6"/>
    <w:rsid w:val="00FC0DC8"/>
    <w:rsid w:val="00FD50E9"/>
    <w:rsid w:val="00FF6945"/>
    <w:rsid w:val="039BDD10"/>
    <w:rsid w:val="08F46099"/>
    <w:rsid w:val="0AAF8CC5"/>
    <w:rsid w:val="0AF451C2"/>
    <w:rsid w:val="0B15C331"/>
    <w:rsid w:val="0DECFFF2"/>
    <w:rsid w:val="0EA3CB0C"/>
    <w:rsid w:val="1464D49C"/>
    <w:rsid w:val="148F76F4"/>
    <w:rsid w:val="14CA595E"/>
    <w:rsid w:val="154F5EC7"/>
    <w:rsid w:val="15C067BC"/>
    <w:rsid w:val="16DA5C09"/>
    <w:rsid w:val="17D8FBF6"/>
    <w:rsid w:val="1934902D"/>
    <w:rsid w:val="19BA721A"/>
    <w:rsid w:val="1D58F35A"/>
    <w:rsid w:val="20C972D7"/>
    <w:rsid w:val="21FFF9DD"/>
    <w:rsid w:val="256366A4"/>
    <w:rsid w:val="256B05C7"/>
    <w:rsid w:val="26536781"/>
    <w:rsid w:val="2764BD5C"/>
    <w:rsid w:val="2809614F"/>
    <w:rsid w:val="280A059F"/>
    <w:rsid w:val="282452D9"/>
    <w:rsid w:val="292EEC1F"/>
    <w:rsid w:val="2AD1BDAC"/>
    <w:rsid w:val="2CA7EF9C"/>
    <w:rsid w:val="2D501ADA"/>
    <w:rsid w:val="30580862"/>
    <w:rsid w:val="3122DEA5"/>
    <w:rsid w:val="3229D77E"/>
    <w:rsid w:val="32D1D257"/>
    <w:rsid w:val="38ACB980"/>
    <w:rsid w:val="39101D52"/>
    <w:rsid w:val="393A4FCB"/>
    <w:rsid w:val="3C78D4DD"/>
    <w:rsid w:val="3D116B98"/>
    <w:rsid w:val="3DCCDC47"/>
    <w:rsid w:val="3EB44F39"/>
    <w:rsid w:val="42B99E96"/>
    <w:rsid w:val="448C4372"/>
    <w:rsid w:val="4503CE9C"/>
    <w:rsid w:val="480D8FD6"/>
    <w:rsid w:val="4A24441E"/>
    <w:rsid w:val="4AB57B90"/>
    <w:rsid w:val="4ACF7452"/>
    <w:rsid w:val="4AEF39C9"/>
    <w:rsid w:val="4B85B80C"/>
    <w:rsid w:val="4CD515FA"/>
    <w:rsid w:val="4DC9EA2F"/>
    <w:rsid w:val="4EF6E1E8"/>
    <w:rsid w:val="51BE9419"/>
    <w:rsid w:val="533BA44D"/>
    <w:rsid w:val="538AE61B"/>
    <w:rsid w:val="55BBDFC4"/>
    <w:rsid w:val="5638E32B"/>
    <w:rsid w:val="58C1EF03"/>
    <w:rsid w:val="594EC609"/>
    <w:rsid w:val="59A7B01C"/>
    <w:rsid w:val="5A7A38F0"/>
    <w:rsid w:val="5EFEBB04"/>
    <w:rsid w:val="601D50A7"/>
    <w:rsid w:val="6026087E"/>
    <w:rsid w:val="60396164"/>
    <w:rsid w:val="6314ACAE"/>
    <w:rsid w:val="6441AC0E"/>
    <w:rsid w:val="6680FE36"/>
    <w:rsid w:val="67483EC0"/>
    <w:rsid w:val="6753D865"/>
    <w:rsid w:val="69F286D9"/>
    <w:rsid w:val="6B236BE6"/>
    <w:rsid w:val="6B413C8D"/>
    <w:rsid w:val="6D1FC81A"/>
    <w:rsid w:val="6D618258"/>
    <w:rsid w:val="6DA3CD23"/>
    <w:rsid w:val="6DD344F3"/>
    <w:rsid w:val="6F6F1554"/>
    <w:rsid w:val="73CD3538"/>
    <w:rsid w:val="74CB83AB"/>
    <w:rsid w:val="74D6996B"/>
    <w:rsid w:val="77941967"/>
    <w:rsid w:val="7DF1709C"/>
    <w:rsid w:val="7F7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2F8E"/>
  <w15:docId w15:val="{0CE6D1F5-8E37-4A24-8448-E5233064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6D98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B15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F31D9F"/>
    <w:rPr>
      <w:color w:val="01655B"/>
      <w:u w:val="single"/>
    </w:rPr>
  </w:style>
  <w:style w:type="character" w:styleId="Sterk">
    <w:name w:val="Strong"/>
    <w:basedOn w:val="Standardskriftforavsnitt"/>
    <w:uiPriority w:val="22"/>
    <w:qFormat/>
    <w:rsid w:val="00F31D9F"/>
    <w:rPr>
      <w:b/>
      <w:bCs/>
    </w:rPr>
  </w:style>
  <w:style w:type="paragraph" w:styleId="NormalWeb">
    <w:name w:val="Normal (Web)"/>
    <w:basedOn w:val="Normal"/>
    <w:uiPriority w:val="99"/>
    <w:unhideWhenUsed/>
    <w:rsid w:val="00F31D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31D9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6E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86EA4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386EA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6EA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86EA4"/>
    <w:rPr>
      <w:b/>
      <w:bCs/>
      <w:sz w:val="20"/>
      <w:szCs w:val="20"/>
    </w:rPr>
  </w:style>
  <w:style w:type="paragraph" w:styleId="Pa9" w:customStyle="1">
    <w:name w:val="Pa9"/>
    <w:basedOn w:val="Normal"/>
    <w:next w:val="Normal"/>
    <w:uiPriority w:val="99"/>
    <w:rsid w:val="00C744B1"/>
    <w:pPr>
      <w:autoSpaceDE w:val="0"/>
      <w:autoSpaceDN w:val="0"/>
      <w:adjustRightInd w:val="0"/>
      <w:spacing w:after="0" w:line="281" w:lineRule="atLeast"/>
    </w:pPr>
    <w:rPr>
      <w:rFonts w:ascii="DIN-Bold" w:hAnsi="DIN-Bold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14E2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14E24"/>
  </w:style>
  <w:style w:type="paragraph" w:styleId="Bunntekst">
    <w:name w:val="footer"/>
    <w:basedOn w:val="Normal"/>
    <w:link w:val="BunntekstTegn"/>
    <w:uiPriority w:val="99"/>
    <w:unhideWhenUsed/>
    <w:rsid w:val="00514E2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1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78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2" w:space="0" w:color="FFFFFF"/>
                <w:right w:val="single" w:sz="6" w:space="0" w:color="FFFFFF"/>
              </w:divBdr>
              <w:divsChild>
                <w:div w:id="646498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645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2" w:space="0" w:color="FFFFFF"/>
                <w:right w:val="single" w:sz="6" w:space="0" w:color="FFFFFF"/>
              </w:divBdr>
              <w:divsChild>
                <w:div w:id="18334487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993FA06034149A4F4A6BCA16C635A" ma:contentTypeVersion="16" ma:contentTypeDescription="Opprett et nytt dokument." ma:contentTypeScope="" ma:versionID="62cb14cd5b4865fc56ca547db371525f">
  <xsd:schema xmlns:xsd="http://www.w3.org/2001/XMLSchema" xmlns:xs="http://www.w3.org/2001/XMLSchema" xmlns:p="http://schemas.microsoft.com/office/2006/metadata/properties" xmlns:ns2="ca40607e-4f84-435b-bd38-ab136992a410" xmlns:ns3="6c58b7ab-99e5-4cbd-bec7-430328aba256" targetNamespace="http://schemas.microsoft.com/office/2006/metadata/properties" ma:root="true" ma:fieldsID="f21082fba93eab0c3343076f35cb36a0" ns2:_="" ns3:_="">
    <xsd:import namespace="ca40607e-4f84-435b-bd38-ab136992a410"/>
    <xsd:import namespace="6c58b7ab-99e5-4cbd-bec7-430328ab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607e-4f84-435b-bd38-ab136992a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1f620bf-af77-487a-b941-56b54b677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8b7ab-99e5-4cbd-bec7-430328ab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e984cc-d607-43fc-8695-88959af4fdff}" ma:internalName="TaxCatchAll" ma:showField="CatchAllData" ma:web="6c58b7ab-99e5-4cbd-bec7-430328ab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0607e-4f84-435b-bd38-ab136992a410">
      <Terms xmlns="http://schemas.microsoft.com/office/infopath/2007/PartnerControls"/>
    </lcf76f155ced4ddcb4097134ff3c332f>
    <TaxCatchAll xmlns="6c58b7ab-99e5-4cbd-bec7-430328aba256" xsi:nil="true"/>
  </documentManagement>
</p:properties>
</file>

<file path=customXml/itemProps1.xml><?xml version="1.0" encoding="utf-8"?>
<ds:datastoreItem xmlns:ds="http://schemas.openxmlformats.org/officeDocument/2006/customXml" ds:itemID="{516739CF-EE58-4549-933D-9406FF39FAF9}"/>
</file>

<file path=customXml/itemProps2.xml><?xml version="1.0" encoding="utf-8"?>
<ds:datastoreItem xmlns:ds="http://schemas.openxmlformats.org/officeDocument/2006/customXml" ds:itemID="{67E76449-0DDE-4024-AE43-F99576D57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9CCB8-48F2-489F-A7EB-1ED491DD39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c58b7ab-99e5-4cbd-bec7-430328aba256"/>
    <ds:schemaRef ds:uri="http://schemas.microsoft.com/office/2006/documentManagement/types"/>
    <ds:schemaRef ds:uri="http://schemas.microsoft.com/office/2006/metadata/properties"/>
    <ds:schemaRef ds:uri="ca40607e-4f84-435b-bd38-ab136992a410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anne.marit.nordskog</dc:creator>
  <keywords/>
  <lastModifiedBy>Anne Marit Nordskog</lastModifiedBy>
  <revision>10</revision>
  <lastPrinted>2022-01-23T14:12:00.0000000Z</lastPrinted>
  <dcterms:created xsi:type="dcterms:W3CDTF">2021-01-20T14:22:00.0000000Z</dcterms:created>
  <dcterms:modified xsi:type="dcterms:W3CDTF">2023-01-20T12:30:05.1870271Z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0x01010035A993FA06034149A4F4A6BCA16C635A</vt:lpwstr>
  </property>
  <property fmtid="{D5CDD505-2E9C-101B-9397-08002B2CF9AE}" pid="3" name="MediaServiceImageTags">
    <vt:lpwstr/>
  </property>
</Properties>
</file>